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5762" w14:textId="77777777" w:rsidR="00D51B98" w:rsidRPr="00A55886" w:rsidRDefault="00D51B98" w:rsidP="00580F99">
      <w:pPr>
        <w:tabs>
          <w:tab w:val="left" w:pos="0"/>
          <w:tab w:val="left" w:pos="4170"/>
        </w:tabs>
        <w:suppressAutoHyphens/>
        <w:rPr>
          <w:rFonts w:ascii="Times New Roman" w:hAnsi="Times New Roman"/>
          <w:b/>
          <w:szCs w:val="24"/>
          <w:lang w:val="es-ES"/>
        </w:rPr>
      </w:pPr>
    </w:p>
    <w:p w14:paraId="1F100712" w14:textId="77777777" w:rsidR="008C6C6E" w:rsidRPr="00A55886" w:rsidRDefault="008C6C6E" w:rsidP="008C6C6E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Cs w:val="24"/>
          <w:lang w:val="es-ES"/>
        </w:rPr>
      </w:pPr>
      <w:r w:rsidRPr="00A55886">
        <w:rPr>
          <w:rFonts w:ascii="Times New Roman" w:hAnsi="Times New Roman"/>
          <w:b/>
          <w:szCs w:val="24"/>
          <w:lang w:val="es-ES"/>
        </w:rPr>
        <w:t>SOLICITUD DE CERTIFICACIÓN PARA PAÍS EXPORTADOR DE SUSTANCIAS O PRODUCTOS CONTROLADOS COMO PRECURSORES</w:t>
      </w:r>
    </w:p>
    <w:p w14:paraId="44EC076B" w14:textId="77777777" w:rsidR="008C6C6E" w:rsidRPr="00A55886" w:rsidRDefault="008C6C6E" w:rsidP="008C6C6E">
      <w:pPr>
        <w:tabs>
          <w:tab w:val="left" w:pos="0"/>
        </w:tabs>
        <w:suppressAutoHyphens/>
        <w:rPr>
          <w:rFonts w:ascii="Times New Roman" w:hAnsi="Times New Roman"/>
          <w:szCs w:val="24"/>
          <w:lang w:val="es-ES"/>
        </w:rPr>
      </w:pPr>
    </w:p>
    <w:p w14:paraId="2DE57175" w14:textId="77777777" w:rsidR="008C6C6E" w:rsidRPr="00A55886" w:rsidRDefault="008C6C6E" w:rsidP="008C6C6E">
      <w:pPr>
        <w:tabs>
          <w:tab w:val="left" w:pos="0"/>
        </w:tabs>
        <w:suppressAutoHyphens/>
        <w:rPr>
          <w:rFonts w:ascii="Times New Roman" w:hAnsi="Times New Roman"/>
          <w:szCs w:val="24"/>
          <w:lang w:val="es-ES"/>
        </w:rPr>
      </w:pPr>
    </w:p>
    <w:p w14:paraId="563E6A52" w14:textId="77777777" w:rsidR="008C6C6E" w:rsidRPr="00A55886" w:rsidRDefault="008C6C6E" w:rsidP="008C6C6E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A55886">
        <w:rPr>
          <w:rFonts w:ascii="Times New Roman" w:hAnsi="Times New Roman"/>
          <w:szCs w:val="24"/>
        </w:rPr>
        <w:t>Nombre del Importador: __________________________________ Número de Registro: PR-_____________</w:t>
      </w:r>
    </w:p>
    <w:p w14:paraId="3381BD4E" w14:textId="77777777" w:rsidR="008C6C6E" w:rsidRPr="00A55886" w:rsidRDefault="008C6C6E" w:rsidP="008C6C6E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A55886">
        <w:rPr>
          <w:rFonts w:ascii="Times New Roman" w:hAnsi="Times New Roman"/>
          <w:szCs w:val="24"/>
        </w:rPr>
        <w:t>Teléfono: _________________    Correo electrónico oficial para notificaciones: __________________</w:t>
      </w:r>
    </w:p>
    <w:p w14:paraId="13483A4C" w14:textId="77777777" w:rsidR="008C6C6E" w:rsidRPr="00A55886" w:rsidRDefault="008C6C6E" w:rsidP="008C6C6E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A55886">
        <w:rPr>
          <w:rFonts w:ascii="Times New Roman" w:hAnsi="Times New Roman"/>
          <w:szCs w:val="24"/>
        </w:rPr>
        <w:t>Nombre del Exportador: ____________________________________________</w:t>
      </w:r>
      <w:r w:rsidR="0042660F" w:rsidRPr="00A55886">
        <w:rPr>
          <w:rFonts w:ascii="Times New Roman" w:hAnsi="Times New Roman"/>
          <w:szCs w:val="24"/>
        </w:rPr>
        <w:t>_ País</w:t>
      </w:r>
      <w:r w:rsidRPr="00A55886">
        <w:rPr>
          <w:rFonts w:ascii="Times New Roman" w:hAnsi="Times New Roman"/>
          <w:szCs w:val="24"/>
        </w:rPr>
        <w:t>: ___________________</w:t>
      </w:r>
    </w:p>
    <w:p w14:paraId="54F12ABC" w14:textId="77777777" w:rsidR="008C6C6E" w:rsidRPr="00A55886" w:rsidRDefault="008C6C6E" w:rsidP="008C6C6E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 w:rsidRPr="00A55886">
        <w:rPr>
          <w:rFonts w:ascii="Times New Roman" w:hAnsi="Times New Roman"/>
          <w:szCs w:val="24"/>
        </w:rPr>
        <w:t>Dirección exacta del Exportador: ___________________________________________________________</w:t>
      </w:r>
    </w:p>
    <w:p w14:paraId="43013FD2" w14:textId="77777777" w:rsidR="008C6C6E" w:rsidRPr="00A55886" w:rsidRDefault="008C6C6E" w:rsidP="008C6C6E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</w:p>
    <w:p w14:paraId="21FA26BE" w14:textId="77777777" w:rsidR="008C6C6E" w:rsidRPr="00A55886" w:rsidRDefault="008C6C6E" w:rsidP="008C6C6E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</w:p>
    <w:p w14:paraId="14AD1D7E" w14:textId="77777777" w:rsidR="008C6C6E" w:rsidRPr="00A55886" w:rsidRDefault="008C6C6E" w:rsidP="008C6C6E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Cs w:val="24"/>
          <w:u w:val="single"/>
        </w:rPr>
      </w:pPr>
      <w:r w:rsidRPr="00A55886">
        <w:rPr>
          <w:rFonts w:ascii="Times New Roman" w:hAnsi="Times New Roman"/>
          <w:b/>
          <w:szCs w:val="24"/>
          <w:u w:val="single"/>
        </w:rPr>
        <w:t>DETALLE DE PR</w:t>
      </w:r>
      <w:r w:rsidR="00C54BEC">
        <w:rPr>
          <w:rFonts w:ascii="Times New Roman" w:hAnsi="Times New Roman"/>
          <w:b/>
          <w:szCs w:val="24"/>
          <w:u w:val="single"/>
        </w:rPr>
        <w:t>ODUCTO</w:t>
      </w:r>
      <w:r w:rsidRPr="00A55886">
        <w:rPr>
          <w:rFonts w:ascii="Times New Roman" w:hAnsi="Times New Roman"/>
          <w:b/>
          <w:szCs w:val="24"/>
          <w:u w:val="single"/>
        </w:rPr>
        <w:t>S A IMPORTAR</w:t>
      </w:r>
    </w:p>
    <w:p w14:paraId="505135C7" w14:textId="77777777" w:rsidR="008C6C6E" w:rsidRPr="00A55886" w:rsidRDefault="008C6C6E" w:rsidP="008C6C6E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</w:p>
    <w:tbl>
      <w:tblPr>
        <w:tblW w:w="1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1900"/>
        <w:gridCol w:w="1646"/>
        <w:gridCol w:w="2053"/>
        <w:gridCol w:w="2986"/>
      </w:tblGrid>
      <w:tr w:rsidR="00A55886" w:rsidRPr="00A55886" w14:paraId="4808E734" w14:textId="77777777" w:rsidTr="001C00B1">
        <w:trPr>
          <w:trHeight w:val="1144"/>
        </w:trPr>
        <w:tc>
          <w:tcPr>
            <w:tcW w:w="2706" w:type="dxa"/>
          </w:tcPr>
          <w:p w14:paraId="5688E650" w14:textId="702AAEDA" w:rsidR="00A55886" w:rsidRPr="00A55886" w:rsidRDefault="00A55886" w:rsidP="00844C64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A55886">
              <w:rPr>
                <w:rFonts w:ascii="Times New Roman" w:hAnsi="Times New Roman"/>
                <w:szCs w:val="24"/>
                <w:lang w:val="es-ES"/>
              </w:rPr>
              <w:t>Nombre de sustancia o producto a importar</w:t>
            </w:r>
          </w:p>
        </w:tc>
        <w:tc>
          <w:tcPr>
            <w:tcW w:w="1900" w:type="dxa"/>
          </w:tcPr>
          <w:p w14:paraId="5CF86ECA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A55886">
              <w:rPr>
                <w:rFonts w:ascii="Times New Roman" w:hAnsi="Times New Roman"/>
                <w:szCs w:val="24"/>
                <w:lang w:val="es-ES"/>
              </w:rPr>
              <w:t>N° Registro</w:t>
            </w:r>
            <w:r w:rsidRPr="00A55886">
              <w:rPr>
                <w:rFonts w:ascii="Times New Roman" w:hAnsi="Times New Roman"/>
                <w:szCs w:val="24"/>
                <w:lang w:val="es-ES"/>
              </w:rPr>
              <w:br/>
              <w:t>Sanitario (en caso de que aplique)*</w:t>
            </w:r>
          </w:p>
          <w:p w14:paraId="41BF3285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646" w:type="dxa"/>
          </w:tcPr>
          <w:p w14:paraId="5F01EAD0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A55886">
              <w:rPr>
                <w:rFonts w:ascii="Times New Roman" w:hAnsi="Times New Roman"/>
                <w:szCs w:val="24"/>
                <w:lang w:val="es-ES"/>
              </w:rPr>
              <w:t>Presentación por unidad</w:t>
            </w:r>
          </w:p>
        </w:tc>
        <w:tc>
          <w:tcPr>
            <w:tcW w:w="2053" w:type="dxa"/>
          </w:tcPr>
          <w:p w14:paraId="679A06E0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A55886">
              <w:rPr>
                <w:rFonts w:ascii="Times New Roman" w:hAnsi="Times New Roman"/>
                <w:szCs w:val="24"/>
                <w:lang w:val="es-ES"/>
              </w:rPr>
              <w:t>Cantidad a Importar por presentación</w:t>
            </w:r>
          </w:p>
        </w:tc>
        <w:tc>
          <w:tcPr>
            <w:tcW w:w="2986" w:type="dxa"/>
          </w:tcPr>
          <w:p w14:paraId="1B06ACFF" w14:textId="3082D4E3" w:rsidR="00A55886" w:rsidRPr="00A55886" w:rsidRDefault="00A55886" w:rsidP="00844C64">
            <w:pPr>
              <w:tabs>
                <w:tab w:val="left" w:pos="0"/>
              </w:tabs>
              <w:suppressAutoHyphens/>
              <w:spacing w:before="60" w:after="60"/>
              <w:ind w:right="-369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A55886">
              <w:rPr>
                <w:rFonts w:ascii="Times New Roman" w:hAnsi="Times New Roman"/>
                <w:szCs w:val="24"/>
                <w:lang w:val="es-ES"/>
              </w:rPr>
              <w:t xml:space="preserve">Total de Sustancia(s) Controlada(s) </w:t>
            </w:r>
          </w:p>
          <w:p w14:paraId="6A278282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spacing w:before="60" w:after="60"/>
              <w:ind w:right="-369"/>
              <w:jc w:val="center"/>
              <w:rPr>
                <w:rFonts w:ascii="Times New Roman" w:hAnsi="Times New Roman"/>
                <w:szCs w:val="24"/>
                <w:lang w:val="es-ES"/>
              </w:rPr>
            </w:pPr>
            <w:r w:rsidRPr="00A55886">
              <w:rPr>
                <w:rFonts w:ascii="Times New Roman" w:hAnsi="Times New Roman"/>
                <w:szCs w:val="24"/>
                <w:lang w:val="es-ES"/>
              </w:rPr>
              <w:t>(Unidades S.I.)</w:t>
            </w:r>
          </w:p>
          <w:p w14:paraId="08C6A732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spacing w:before="60" w:after="60"/>
              <w:ind w:right="-369"/>
              <w:jc w:val="center"/>
              <w:rPr>
                <w:rFonts w:ascii="Times New Roman" w:hAnsi="Times New Roman"/>
                <w:szCs w:val="24"/>
                <w:lang w:val="es-ES"/>
              </w:rPr>
            </w:pPr>
          </w:p>
        </w:tc>
      </w:tr>
      <w:tr w:rsidR="00A55886" w:rsidRPr="00A55886" w14:paraId="2B586402" w14:textId="77777777" w:rsidTr="00A55886">
        <w:trPr>
          <w:trHeight w:val="1648"/>
        </w:trPr>
        <w:tc>
          <w:tcPr>
            <w:tcW w:w="2706" w:type="dxa"/>
          </w:tcPr>
          <w:p w14:paraId="189A9F05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7ED33038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06EDD766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6D6D0BB0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0B666284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  <w:p w14:paraId="71DE13ED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900" w:type="dxa"/>
          </w:tcPr>
          <w:p w14:paraId="6FAF7137" w14:textId="77777777" w:rsidR="00A55886" w:rsidRPr="00A55886" w:rsidRDefault="00A55886" w:rsidP="00844C64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1646" w:type="dxa"/>
          </w:tcPr>
          <w:p w14:paraId="38975094" w14:textId="77777777" w:rsidR="00A55886" w:rsidRPr="00A55886" w:rsidRDefault="00A55886" w:rsidP="00844C64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2053" w:type="dxa"/>
          </w:tcPr>
          <w:p w14:paraId="1FFB1283" w14:textId="77777777" w:rsidR="00A55886" w:rsidRPr="00A55886" w:rsidRDefault="00A55886" w:rsidP="00844C64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2986" w:type="dxa"/>
          </w:tcPr>
          <w:p w14:paraId="7E01EFC5" w14:textId="77777777" w:rsidR="00A55886" w:rsidRPr="00A55886" w:rsidRDefault="00A55886" w:rsidP="00844C6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Cs w:val="24"/>
                <w:lang w:val="es-ES"/>
              </w:rPr>
            </w:pPr>
          </w:p>
        </w:tc>
      </w:tr>
    </w:tbl>
    <w:p w14:paraId="79017BE9" w14:textId="77777777" w:rsidR="008C6C6E" w:rsidRPr="00A55886" w:rsidRDefault="008C6C6E" w:rsidP="008C6C6E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</w:p>
    <w:p w14:paraId="48FB9C05" w14:textId="77777777" w:rsidR="008C6C6E" w:rsidRDefault="008C6C6E" w:rsidP="00A55886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A55886">
        <w:rPr>
          <w:rFonts w:ascii="Times New Roman" w:hAnsi="Times New Roman"/>
          <w:spacing w:val="-3"/>
          <w:szCs w:val="24"/>
        </w:rPr>
        <w:t>* No aplica para muestras sin valor comercial, muestras para registro, patrones analíticos, materia prima farmacéutica (por el momento exenta de registro) y otros.</w:t>
      </w:r>
    </w:p>
    <w:p w14:paraId="779D47C0" w14:textId="77777777" w:rsidR="00A55886" w:rsidRPr="00A55886" w:rsidRDefault="00A55886" w:rsidP="00A55886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</w:p>
    <w:p w14:paraId="67D68C14" w14:textId="77777777" w:rsidR="008C6C6E" w:rsidRPr="00A55886" w:rsidRDefault="008C6C6E" w:rsidP="00A55886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A55886">
        <w:rPr>
          <w:rFonts w:ascii="Times New Roman" w:hAnsi="Times New Roman"/>
          <w:spacing w:val="-3"/>
          <w:szCs w:val="24"/>
        </w:rPr>
        <w:t xml:space="preserve">Por favor emitir certificación haciendo constar que mi representada está autorizada para la importación de esta sustancia(s) o producto(s), en la cantidad indicada. </w:t>
      </w:r>
    </w:p>
    <w:p w14:paraId="2CC8DADF" w14:textId="77777777" w:rsidR="008C6C6E" w:rsidRDefault="008C6C6E" w:rsidP="008C6C6E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  <w:r w:rsidRPr="00A55886">
        <w:rPr>
          <w:rFonts w:ascii="Times New Roman" w:hAnsi="Times New Roman"/>
          <w:spacing w:val="-3"/>
          <w:szCs w:val="24"/>
        </w:rPr>
        <w:t xml:space="preserve">Atentamente, </w:t>
      </w:r>
    </w:p>
    <w:p w14:paraId="4D05213C" w14:textId="77777777" w:rsidR="00BC4B5F" w:rsidRPr="00A55886" w:rsidRDefault="00BC4B5F" w:rsidP="008C6C6E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</w:p>
    <w:p w14:paraId="30815D4D" w14:textId="5131555C" w:rsidR="00580F99" w:rsidRPr="00A55886" w:rsidRDefault="00580F99" w:rsidP="003A6558">
      <w:pPr>
        <w:jc w:val="center"/>
        <w:rPr>
          <w:rFonts w:ascii="Times New Roman" w:hAnsi="Times New Roman"/>
          <w:szCs w:val="24"/>
        </w:rPr>
      </w:pPr>
      <w:r w:rsidRPr="00A55886">
        <w:rPr>
          <w:rFonts w:ascii="Times New Roman" w:hAnsi="Times New Roman"/>
          <w:szCs w:val="24"/>
        </w:rPr>
        <w:t>_________</w:t>
      </w:r>
      <w:r w:rsidR="00ED4BD2">
        <w:rPr>
          <w:rFonts w:ascii="Times New Roman" w:hAnsi="Times New Roman"/>
          <w:szCs w:val="24"/>
        </w:rPr>
        <w:t>_____________________________</w:t>
      </w:r>
      <w:r w:rsidRPr="00A55886">
        <w:rPr>
          <w:rFonts w:ascii="Times New Roman" w:hAnsi="Times New Roman"/>
          <w:szCs w:val="24"/>
        </w:rPr>
        <w:t>_________</w:t>
      </w:r>
    </w:p>
    <w:p w14:paraId="70328013" w14:textId="57456CC2" w:rsidR="00ED4BD2" w:rsidRPr="00ED4BD2" w:rsidRDefault="00ED4BD2" w:rsidP="00ED4BD2">
      <w:pPr>
        <w:tabs>
          <w:tab w:val="left" w:pos="3686"/>
        </w:tabs>
        <w:jc w:val="center"/>
        <w:rPr>
          <w:rFonts w:ascii="Arial Narrow" w:hAnsi="Arial Narrow"/>
          <w:b/>
          <w:bCs/>
        </w:rPr>
      </w:pPr>
      <w:r w:rsidRPr="00ED4BD2">
        <w:rPr>
          <w:rFonts w:ascii="Arial Narrow" w:hAnsi="Arial Narrow"/>
          <w:b/>
          <w:bCs/>
        </w:rPr>
        <w:t>Firma autógrafa de la persona representante legal</w:t>
      </w:r>
      <w:r w:rsidRPr="00ED4BD2">
        <w:rPr>
          <w:rFonts w:ascii="Arial Narrow" w:hAnsi="Arial Narrow"/>
          <w:b/>
          <w:bCs/>
          <w:szCs w:val="24"/>
        </w:rPr>
        <w:t xml:space="preserve"> o bien</w:t>
      </w:r>
    </w:p>
    <w:p w14:paraId="5C684818" w14:textId="77777777" w:rsidR="00ED4BD2" w:rsidRPr="00ED4BD2" w:rsidRDefault="00ED4BD2" w:rsidP="00ED4BD2">
      <w:pPr>
        <w:tabs>
          <w:tab w:val="left" w:pos="3686"/>
        </w:tabs>
        <w:jc w:val="center"/>
        <w:rPr>
          <w:rFonts w:ascii="Arial Narrow" w:hAnsi="Arial Narrow"/>
          <w:b/>
          <w:bCs/>
          <w:szCs w:val="24"/>
        </w:rPr>
      </w:pPr>
      <w:r w:rsidRPr="00ED4BD2">
        <w:rPr>
          <w:rFonts w:ascii="Arial Narrow" w:hAnsi="Arial Narrow"/>
          <w:b/>
          <w:bCs/>
          <w:szCs w:val="24"/>
        </w:rPr>
        <w:t xml:space="preserve"> envío del documento electrónico con firma digital válida</w:t>
      </w:r>
    </w:p>
    <w:p w14:paraId="34D92BD9" w14:textId="57F85E82" w:rsidR="00F01FD8" w:rsidRPr="00A55886" w:rsidRDefault="002A3F76" w:rsidP="00580F9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REV: MVM</w:t>
      </w:r>
    </w:p>
    <w:sectPr w:rsidR="00F01FD8" w:rsidRPr="00A55886" w:rsidSect="00965955">
      <w:headerReference w:type="default" r:id="rId10"/>
      <w:footerReference w:type="default" r:id="rId11"/>
      <w:pgSz w:w="12191" w:h="15819"/>
      <w:pgMar w:top="794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8147" w14:textId="77777777" w:rsidR="00684DD4" w:rsidRDefault="00684DD4">
      <w:r>
        <w:separator/>
      </w:r>
    </w:p>
  </w:endnote>
  <w:endnote w:type="continuationSeparator" w:id="0">
    <w:p w14:paraId="4D968650" w14:textId="77777777" w:rsidR="00684DD4" w:rsidRDefault="00684DD4">
      <w:r>
        <w:continuationSeparator/>
      </w:r>
    </w:p>
  </w:endnote>
  <w:endnote w:type="continuationNotice" w:id="1">
    <w:p w14:paraId="2BAE65B8" w14:textId="77777777" w:rsidR="00684DD4" w:rsidRDefault="00684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A8D7" w14:textId="77777777" w:rsidR="00293BCC" w:rsidRPr="008B674F" w:rsidRDefault="00293BCC" w:rsidP="00293BCC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26F0160D" w14:textId="77777777" w:rsidR="00293BCC" w:rsidRPr="00D735D4" w:rsidRDefault="00293BCC" w:rsidP="00293BCC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638AB14F" w14:textId="77777777" w:rsidR="005E7546" w:rsidRPr="00962E3D" w:rsidRDefault="005E7546" w:rsidP="0096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077C" w14:textId="77777777" w:rsidR="00684DD4" w:rsidRDefault="00684DD4">
      <w:r>
        <w:separator/>
      </w:r>
    </w:p>
  </w:footnote>
  <w:footnote w:type="continuationSeparator" w:id="0">
    <w:p w14:paraId="04AFFE5B" w14:textId="77777777" w:rsidR="00684DD4" w:rsidRDefault="00684DD4">
      <w:r>
        <w:continuationSeparator/>
      </w:r>
    </w:p>
  </w:footnote>
  <w:footnote w:type="continuationNotice" w:id="1">
    <w:p w14:paraId="787364BC" w14:textId="77777777" w:rsidR="00684DD4" w:rsidRDefault="00684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7EA3" w14:textId="03C6F94F" w:rsidR="008A2466" w:rsidRPr="00081356" w:rsidRDefault="002B1AD3" w:rsidP="008A2466">
    <w:pPr>
      <w:pStyle w:val="Encabezado"/>
      <w:pBdr>
        <w:bottom w:val="single" w:sz="4" w:space="16" w:color="auto"/>
      </w:pBdr>
      <w:tabs>
        <w:tab w:val="right" w:pos="9072"/>
      </w:tabs>
      <w:rPr>
        <w:rFonts w:ascii="Trebuchet MS" w:hAnsi="Trebuchet MS" w:cs="Tahoma"/>
        <w:b/>
        <w:color w:val="33339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E1C15" wp14:editId="119E5F9E">
          <wp:simplePos x="0" y="0"/>
          <wp:positionH relativeFrom="column">
            <wp:posOffset>6236335</wp:posOffset>
          </wp:positionH>
          <wp:positionV relativeFrom="paragraph">
            <wp:posOffset>-282575</wp:posOffset>
          </wp:positionV>
          <wp:extent cx="661670" cy="788035"/>
          <wp:effectExtent l="0" t="0" r="0" b="0"/>
          <wp:wrapTight wrapText="bothSides">
            <wp:wrapPolygon edited="0">
              <wp:start x="9950" y="0"/>
              <wp:lineTo x="3731" y="2089"/>
              <wp:lineTo x="0" y="5222"/>
              <wp:lineTo x="0" y="20886"/>
              <wp:lineTo x="21144" y="20886"/>
              <wp:lineTo x="21144" y="16187"/>
              <wp:lineTo x="18656" y="3133"/>
              <wp:lineTo x="16791" y="0"/>
              <wp:lineTo x="9950" y="0"/>
            </wp:wrapPolygon>
          </wp:wrapTight>
          <wp:docPr id="2" name="Imagen 14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402A3" w14:textId="226DB0E7" w:rsidR="008A2466" w:rsidRDefault="008A2466" w:rsidP="004A4DA9">
    <w:pPr>
      <w:pStyle w:val="Encabezado"/>
      <w:pBdr>
        <w:bottom w:val="single" w:sz="4" w:space="16" w:color="auto"/>
      </w:pBdr>
      <w:jc w:val="center"/>
      <w:rPr>
        <w:rFonts w:ascii="Trebuchet MS" w:hAnsi="Trebuchet MS" w:cs="Tahoma"/>
        <w:b/>
        <w:color w:val="333399"/>
      </w:rPr>
    </w:pPr>
    <w:r w:rsidRPr="00081356">
      <w:rPr>
        <w:rFonts w:ascii="Trebuchet MS" w:hAnsi="Trebuchet MS" w:cs="Tahoma"/>
        <w:b/>
        <w:color w:val="333399"/>
      </w:rPr>
      <w:t>INSTITUTO COSTARRICENSE SOBRE DROGAS</w:t>
    </w:r>
  </w:p>
  <w:p w14:paraId="4F2615BC" w14:textId="57137253" w:rsidR="008A2466" w:rsidRPr="00081356" w:rsidRDefault="008A2466" w:rsidP="004A4DA9">
    <w:pPr>
      <w:pStyle w:val="Encabezado"/>
      <w:pBdr>
        <w:bottom w:val="single" w:sz="4" w:space="16" w:color="auto"/>
      </w:pBdr>
      <w:jc w:val="center"/>
      <w:rPr>
        <w:rFonts w:ascii="Trebuchet MS" w:hAnsi="Trebuchet MS" w:cs="Tahoma"/>
        <w:b/>
        <w:color w:val="333399"/>
      </w:rPr>
    </w:pPr>
    <w:r>
      <w:rPr>
        <w:rFonts w:ascii="Trebuchet MS" w:hAnsi="Trebuchet MS" w:cs="Tahoma"/>
        <w:b/>
        <w:color w:val="333399"/>
      </w:rPr>
      <w:t>UNIDAD DE CONTROL Y FISCALIZACION DE PRECURSORES</w:t>
    </w:r>
  </w:p>
  <w:p w14:paraId="031CA411" w14:textId="77777777" w:rsidR="005B3A55" w:rsidRDefault="005B3A55" w:rsidP="005B3A5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8"/>
    <w:rsid w:val="00026D61"/>
    <w:rsid w:val="00045C68"/>
    <w:rsid w:val="000755DF"/>
    <w:rsid w:val="00111C3B"/>
    <w:rsid w:val="001134E0"/>
    <w:rsid w:val="001556BE"/>
    <w:rsid w:val="00163589"/>
    <w:rsid w:val="001A71B7"/>
    <w:rsid w:val="001B15EF"/>
    <w:rsid w:val="001C00B1"/>
    <w:rsid w:val="001F7734"/>
    <w:rsid w:val="00215623"/>
    <w:rsid w:val="00293BCC"/>
    <w:rsid w:val="002A3F76"/>
    <w:rsid w:val="002B1AD3"/>
    <w:rsid w:val="002F0EA6"/>
    <w:rsid w:val="00321505"/>
    <w:rsid w:val="0034460F"/>
    <w:rsid w:val="00381CAF"/>
    <w:rsid w:val="003A6558"/>
    <w:rsid w:val="0040629D"/>
    <w:rsid w:val="0042660F"/>
    <w:rsid w:val="00440EA5"/>
    <w:rsid w:val="004A4DA9"/>
    <w:rsid w:val="004E1EFC"/>
    <w:rsid w:val="005513B4"/>
    <w:rsid w:val="00566168"/>
    <w:rsid w:val="00580F99"/>
    <w:rsid w:val="005B3A55"/>
    <w:rsid w:val="005E7546"/>
    <w:rsid w:val="00661EAF"/>
    <w:rsid w:val="00684DD4"/>
    <w:rsid w:val="006F2E0C"/>
    <w:rsid w:val="00733B1D"/>
    <w:rsid w:val="00783E55"/>
    <w:rsid w:val="0079410D"/>
    <w:rsid w:val="008034F5"/>
    <w:rsid w:val="00844C64"/>
    <w:rsid w:val="008A2466"/>
    <w:rsid w:val="008A2B0C"/>
    <w:rsid w:val="008C6C6E"/>
    <w:rsid w:val="008D252D"/>
    <w:rsid w:val="00962E3D"/>
    <w:rsid w:val="00965955"/>
    <w:rsid w:val="009E07FC"/>
    <w:rsid w:val="00A55886"/>
    <w:rsid w:val="00A8326F"/>
    <w:rsid w:val="00A85D3A"/>
    <w:rsid w:val="00AD791E"/>
    <w:rsid w:val="00B0148E"/>
    <w:rsid w:val="00B239ED"/>
    <w:rsid w:val="00B83AC7"/>
    <w:rsid w:val="00BC4B5F"/>
    <w:rsid w:val="00BE680D"/>
    <w:rsid w:val="00C2667D"/>
    <w:rsid w:val="00C54BEC"/>
    <w:rsid w:val="00C65B3D"/>
    <w:rsid w:val="00C90784"/>
    <w:rsid w:val="00D51B98"/>
    <w:rsid w:val="00DF2A6A"/>
    <w:rsid w:val="00E2546F"/>
    <w:rsid w:val="00E30EB8"/>
    <w:rsid w:val="00E561FB"/>
    <w:rsid w:val="00E56D16"/>
    <w:rsid w:val="00E644B2"/>
    <w:rsid w:val="00EC6C78"/>
    <w:rsid w:val="00ED36FA"/>
    <w:rsid w:val="00ED4BD2"/>
    <w:rsid w:val="00F01FD8"/>
    <w:rsid w:val="00F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D28D8"/>
  <w15:chartTrackingRefBased/>
  <w15:docId w15:val="{A0FC94DE-71E2-4BB8-A96F-F9B1EAE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suppressAutoHyphens/>
      <w:jc w:val="center"/>
      <w:outlineLvl w:val="0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0"/>
      </w:tabs>
      <w:suppressAutoHyphens/>
      <w:jc w:val="center"/>
    </w:pPr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E7546"/>
    <w:rPr>
      <w:rFonts w:ascii="Courier New" w:hAnsi="Courier New"/>
      <w:sz w:val="24"/>
      <w:lang w:val="es-ES_tradnl"/>
    </w:rPr>
  </w:style>
  <w:style w:type="paragraph" w:styleId="Textodeglobo">
    <w:name w:val="Balloon Text"/>
    <w:basedOn w:val="Normal"/>
    <w:link w:val="TextodegloboCar"/>
    <w:rsid w:val="005E7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E7546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8A2466"/>
    <w:rPr>
      <w:rFonts w:ascii="Courier New" w:hAnsi="Courier New"/>
      <w:sz w:val="24"/>
      <w:lang w:val="es-ES_tradnl" w:eastAsia="es-ES"/>
    </w:rPr>
  </w:style>
  <w:style w:type="character" w:styleId="Hipervnculo">
    <w:name w:val="Hyperlink"/>
    <w:uiPriority w:val="99"/>
    <w:unhideWhenUsed/>
    <w:rsid w:val="00293BCC"/>
    <w:rPr>
      <w:color w:val="0563C1"/>
      <w:u w:val="single"/>
    </w:rPr>
  </w:style>
  <w:style w:type="paragraph" w:styleId="Sinespaciado">
    <w:name w:val="No Spacing"/>
    <w:uiPriority w:val="1"/>
    <w:qFormat/>
    <w:rsid w:val="00293BCC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TaxCatchAll xmlns="23dcc6e4-be29-4cb3-a4b4-173c85d2a493" xsi:nil="true"/>
    <PRUEBA xmlns="81945f96-c4dd-46ec-b0d3-8db4516a6d3e">PRUEBA 1 </PRUEBA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8EBF7-376D-41A4-BDB9-3B981921D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2DD3C-D86E-4595-B7F5-F39A7667AC00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customXml/itemProps3.xml><?xml version="1.0" encoding="utf-8"?>
<ds:datastoreItem xmlns:ds="http://schemas.openxmlformats.org/officeDocument/2006/customXml" ds:itemID="{D65772C1-BD70-4DE3-A2B5-10BA13192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1257</CharactersWithSpaces>
  <SharedDoc>false</SharedDoc>
  <HLinks>
    <vt:vector size="6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subject/>
  <dc:creator>SISTEMAS DE INFORMACION</dc:creator>
  <cp:keywords/>
  <dc:description/>
  <cp:lastModifiedBy>Carol Chacón Sánchez</cp:lastModifiedBy>
  <cp:revision>2</cp:revision>
  <cp:lastPrinted>2003-05-07T16:56:00Z</cp:lastPrinted>
  <dcterms:created xsi:type="dcterms:W3CDTF">2024-05-28T18:23:00Z</dcterms:created>
  <dcterms:modified xsi:type="dcterms:W3CDTF">2024-05-28T18:23:00Z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0x010100DA593C403CE59448A5C1BD78BCC51308</vt:lpwstr>
  </property>
</Properties>
</file>